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3DA7" w14:textId="3962CFD1" w:rsidR="00CF1C21" w:rsidRPr="007A37A7" w:rsidRDefault="00CF1C21" w:rsidP="00CF1C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Единый государственный экзамен по ИСТОРИИ.</w:t>
      </w:r>
    </w:p>
    <w:p w14:paraId="2CD5EED6" w14:textId="40CCA431" w:rsidR="00CF1C21" w:rsidRPr="007A37A7" w:rsidRDefault="00CF1C21" w:rsidP="00CF1C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Инструкция по выполнению работы.</w:t>
      </w:r>
    </w:p>
    <w:p w14:paraId="4DD0D2AF" w14:textId="66869FB7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Экзаменационная работа состоит из двух частей, включающих в себя </w:t>
      </w:r>
      <w:r w:rsidR="005D1B48" w:rsidRPr="007A37A7">
        <w:rPr>
          <w:rFonts w:ascii="Times New Roman" w:hAnsi="Times New Roman" w:cs="Times New Roman"/>
          <w:sz w:val="20"/>
          <w:szCs w:val="20"/>
        </w:rPr>
        <w:t>21</w:t>
      </w:r>
      <w:r w:rsidRPr="007A37A7">
        <w:rPr>
          <w:rFonts w:ascii="Times New Roman" w:hAnsi="Times New Roman" w:cs="Times New Roman"/>
          <w:sz w:val="20"/>
          <w:szCs w:val="20"/>
        </w:rPr>
        <w:t xml:space="preserve"> заданий. Часть 1 содержит 1</w:t>
      </w:r>
      <w:r w:rsidR="005D1B48" w:rsidRPr="007A37A7">
        <w:rPr>
          <w:rFonts w:ascii="Times New Roman" w:hAnsi="Times New Roman" w:cs="Times New Roman"/>
          <w:sz w:val="20"/>
          <w:szCs w:val="20"/>
        </w:rPr>
        <w:t>2</w:t>
      </w:r>
      <w:r w:rsidRPr="007A37A7">
        <w:rPr>
          <w:rFonts w:ascii="Times New Roman" w:hAnsi="Times New Roman" w:cs="Times New Roman"/>
          <w:sz w:val="20"/>
          <w:szCs w:val="20"/>
        </w:rPr>
        <w:t xml:space="preserve"> заданий, часть 2 содержит </w:t>
      </w:r>
      <w:r w:rsidR="005D1B48" w:rsidRPr="007A37A7">
        <w:rPr>
          <w:rFonts w:ascii="Times New Roman" w:hAnsi="Times New Roman" w:cs="Times New Roman"/>
          <w:sz w:val="20"/>
          <w:szCs w:val="20"/>
        </w:rPr>
        <w:t>9</w:t>
      </w:r>
      <w:r w:rsidRPr="007A37A7">
        <w:rPr>
          <w:rFonts w:ascii="Times New Roman" w:hAnsi="Times New Roman" w:cs="Times New Roman"/>
          <w:sz w:val="20"/>
          <w:szCs w:val="20"/>
        </w:rPr>
        <w:t xml:space="preserve"> заданий.</w:t>
      </w:r>
    </w:p>
    <w:p w14:paraId="62567D71" w14:textId="7AF19564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На выполнение экзаменационной работы по истории отводится 3 часа (180 минут). Ответы к заданиям 1–1</w:t>
      </w:r>
      <w:r w:rsidR="005D1B48" w:rsidRPr="007A37A7">
        <w:rPr>
          <w:rFonts w:ascii="Times New Roman" w:hAnsi="Times New Roman" w:cs="Times New Roman"/>
          <w:sz w:val="20"/>
          <w:szCs w:val="20"/>
        </w:rPr>
        <w:t>2</w:t>
      </w:r>
      <w:r w:rsidRPr="007A37A7">
        <w:rPr>
          <w:rFonts w:ascii="Times New Roman" w:hAnsi="Times New Roman" w:cs="Times New Roman"/>
          <w:sz w:val="20"/>
          <w:szCs w:val="20"/>
        </w:rPr>
        <w:t xml:space="preserve"> записываются по приведённым ниже образцам в виде последовательности цифр или слова (словосочетания). Ответ запишите в поле ответа в тексте работы, а затем перенесите в бланк ответов № 1.</w:t>
      </w:r>
    </w:p>
    <w:p w14:paraId="06158707" w14:textId="7B1B5345" w:rsidR="00CF1C21" w:rsidRPr="007A37A7" w:rsidRDefault="00CF1C21" w:rsidP="003703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98F370" wp14:editId="1BC9D0B3">
            <wp:extent cx="3968150" cy="1070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683" cy="10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838C" w14:textId="5568DD43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Задания части 2 (1</w:t>
      </w:r>
      <w:r w:rsidR="005D1B48" w:rsidRPr="007A37A7">
        <w:rPr>
          <w:rFonts w:ascii="Times New Roman" w:hAnsi="Times New Roman" w:cs="Times New Roman"/>
          <w:sz w:val="20"/>
          <w:szCs w:val="20"/>
        </w:rPr>
        <w:t>3</w:t>
      </w:r>
      <w:r w:rsidRPr="007A37A7">
        <w:rPr>
          <w:rFonts w:ascii="Times New Roman" w:hAnsi="Times New Roman" w:cs="Times New Roman"/>
          <w:sz w:val="20"/>
          <w:szCs w:val="20"/>
        </w:rPr>
        <w:t>–</w:t>
      </w:r>
      <w:r w:rsidR="005D1B48" w:rsidRPr="007A37A7">
        <w:rPr>
          <w:rFonts w:ascii="Times New Roman" w:hAnsi="Times New Roman" w:cs="Times New Roman"/>
          <w:sz w:val="20"/>
          <w:szCs w:val="20"/>
        </w:rPr>
        <w:t>21</w:t>
      </w:r>
      <w:r w:rsidRPr="007A37A7">
        <w:rPr>
          <w:rFonts w:ascii="Times New Roman" w:hAnsi="Times New Roman" w:cs="Times New Roman"/>
          <w:sz w:val="20"/>
          <w:szCs w:val="20"/>
        </w:rPr>
        <w:t>) требуют развёрнутого ответа. В бланке ответов № 2 укажите номер задания и запишите ответ к нему.</w:t>
      </w:r>
    </w:p>
    <w:p w14:paraId="008E5F7E" w14:textId="6C7BCBEB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Все бланки ЕГЭ заполняются яркими чёрными чернилами. Допускается использование гелевой или капиллярной ручки.</w:t>
      </w:r>
    </w:p>
    <w:p w14:paraId="46E9DBB1" w14:textId="0BEC072B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При выполнении заданий можно пользоваться черновиком. Записи в черновике, а также в тексте контрольных измерительных материалов не учитываются при оценивании работы.</w:t>
      </w:r>
    </w:p>
    <w:p w14:paraId="5F726E37" w14:textId="61D24B8E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 После завершения работы проверьте, чтобы ответ на каждое задание в бланках ответов № 1 и № 2 был записан под правильным номером.</w:t>
      </w:r>
    </w:p>
    <w:p w14:paraId="1F01F7EC" w14:textId="31AFDE1B" w:rsidR="00CF1C21" w:rsidRPr="007A37A7" w:rsidRDefault="00CF1C21" w:rsidP="003703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Желаем успеха!</w:t>
      </w:r>
    </w:p>
    <w:p w14:paraId="0AA9A4CF" w14:textId="2924560B" w:rsidR="00CF1C21" w:rsidRPr="007A37A7" w:rsidRDefault="00CF1C21" w:rsidP="00CF1C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1D89B49" w14:textId="77777777" w:rsidR="00CF1C21" w:rsidRPr="007A37A7" w:rsidRDefault="00CF1C21" w:rsidP="00CF1C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Часть 1</w:t>
      </w:r>
    </w:p>
    <w:p w14:paraId="776262B2" w14:textId="38C617CD" w:rsidR="00A40143" w:rsidRPr="007A37A7" w:rsidRDefault="00370362" w:rsidP="00370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Ответом к заданиям 1–1</w:t>
      </w:r>
      <w:r w:rsidR="005D1B48"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является последовательность цифр или слово (словосочетание). Сначала укажите ответы в тексте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Имена российских государей следует писать только буквами (например: </w:t>
      </w:r>
      <w:proofErr w:type="spellStart"/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НиколайВторой</w:t>
      </w:r>
      <w:proofErr w:type="spellEnd"/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).</w:t>
      </w:r>
    </w:p>
    <w:p w14:paraId="2C184279" w14:textId="77777777" w:rsidR="00370362" w:rsidRPr="007A37A7" w:rsidRDefault="00370362" w:rsidP="001F0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</w:pPr>
    </w:p>
    <w:p w14:paraId="2D42343A" w14:textId="2CAE0C3D" w:rsidR="001F0E23" w:rsidRPr="007A37A7" w:rsidRDefault="001F0E23" w:rsidP="001F0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="00D2755A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="00370362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>1</w:t>
      </w:r>
      <w:r w:rsidR="00D2755A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14:paraId="2F5617BA" w14:textId="77777777" w:rsidR="001F0E23" w:rsidRPr="007A37A7" w:rsidRDefault="001F0E23" w:rsidP="001F0E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4045146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8"/>
        <w:gridCol w:w="5438"/>
      </w:tblGrid>
      <w:tr w:rsidR="001F0E23" w:rsidRPr="007A37A7" w14:paraId="4D6EA857" w14:textId="77777777" w:rsidTr="007542A2">
        <w:tc>
          <w:tcPr>
            <w:tcW w:w="5438" w:type="dxa"/>
          </w:tcPr>
          <w:p w14:paraId="21588B79" w14:textId="09585901" w:rsidR="001F0E23" w:rsidRPr="007A37A7" w:rsidRDefault="001F0E23" w:rsidP="001F0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СОБЫТИЯ</w:t>
            </w:r>
          </w:p>
        </w:tc>
        <w:tc>
          <w:tcPr>
            <w:tcW w:w="5438" w:type="dxa"/>
          </w:tcPr>
          <w:p w14:paraId="5CEB642B" w14:textId="3B645DF4" w:rsidR="001F0E23" w:rsidRPr="007A37A7" w:rsidRDefault="001F0E23" w:rsidP="001F0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1F0E23" w:rsidRPr="007A37A7" w14:paraId="4BDC73FD" w14:textId="77777777" w:rsidTr="007542A2">
        <w:tc>
          <w:tcPr>
            <w:tcW w:w="5438" w:type="dxa"/>
          </w:tcPr>
          <w:p w14:paraId="0D49813F" w14:textId="5772F346" w:rsidR="00510EF8" w:rsidRPr="007A37A7" w:rsidRDefault="00510EF8" w:rsidP="00510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>Начало губернской реформы</w:t>
            </w:r>
          </w:p>
          <w:p w14:paraId="306DBC0F" w14:textId="16B712C9" w:rsidR="00510EF8" w:rsidRPr="007A37A7" w:rsidRDefault="00510EF8" w:rsidP="00510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>Начало выпуска ассигнаций</w:t>
            </w:r>
          </w:p>
          <w:p w14:paraId="71119EEC" w14:textId="3761779E" w:rsidR="00510EF8" w:rsidRPr="007A37A7" w:rsidRDefault="00510EF8" w:rsidP="00510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>Начало работы Уложённой комиссии</w:t>
            </w:r>
          </w:p>
          <w:p w14:paraId="293CE42E" w14:textId="26356EB7" w:rsidR="001F0E23" w:rsidRPr="007A37A7" w:rsidRDefault="00510EF8" w:rsidP="00510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>Второй раздел Речи Посполитой</w:t>
            </w:r>
          </w:p>
        </w:tc>
        <w:tc>
          <w:tcPr>
            <w:tcW w:w="5438" w:type="dxa"/>
          </w:tcPr>
          <w:p w14:paraId="74E81530" w14:textId="6E902CEE" w:rsidR="00EA073B" w:rsidRPr="007A37A7" w:rsidRDefault="00EA073B" w:rsidP="00EA073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1) 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1767 </w:t>
            </w: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6E895C4" w14:textId="45FFD6B2" w:rsidR="00EA073B" w:rsidRPr="007A37A7" w:rsidRDefault="00EA073B" w:rsidP="00EA073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2) 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1768 </w:t>
            </w: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33CBF34" w14:textId="6532AF69" w:rsidR="00EA073B" w:rsidRPr="007A37A7" w:rsidRDefault="00EA073B" w:rsidP="00EA073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3) 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1775 </w:t>
            </w: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0B387CC" w14:textId="26E6C540" w:rsidR="00EA073B" w:rsidRPr="007A37A7" w:rsidRDefault="00EA073B" w:rsidP="00EA073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4) 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1785 </w:t>
            </w: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CCF5612" w14:textId="6C7E8BD3" w:rsidR="00EA073B" w:rsidRPr="007A37A7" w:rsidRDefault="00EA073B" w:rsidP="00EA073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5) 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1793 </w:t>
            </w: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00A72A2" w14:textId="0FB68127" w:rsidR="001F0E23" w:rsidRPr="007A37A7" w:rsidRDefault="00EA073B" w:rsidP="00EA073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6)  </w:t>
            </w:r>
            <w:r w:rsidR="0006100E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1795 </w:t>
            </w: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647B4E23" w14:textId="77777777" w:rsidR="001F0E23" w:rsidRPr="007A37A7" w:rsidRDefault="001F0E23" w:rsidP="00CF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087AD6" w14:textId="20FABDA8" w:rsidR="00A40143" w:rsidRPr="007A37A7" w:rsidRDefault="001F0E23" w:rsidP="00CF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1550" w:tblpY="133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</w:tblGrid>
      <w:tr w:rsidR="00521A2B" w:rsidRPr="007A37A7" w14:paraId="5F4CE8F9" w14:textId="77777777" w:rsidTr="00521A2B">
        <w:trPr>
          <w:trHeight w:val="260"/>
        </w:trPr>
        <w:tc>
          <w:tcPr>
            <w:tcW w:w="876" w:type="dxa"/>
          </w:tcPr>
          <w:p w14:paraId="51D850D3" w14:textId="77CC13EE" w:rsidR="00521A2B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6" w:type="dxa"/>
          </w:tcPr>
          <w:p w14:paraId="72A1899D" w14:textId="6B257E68" w:rsidR="00521A2B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6" w:type="dxa"/>
          </w:tcPr>
          <w:p w14:paraId="3A293982" w14:textId="186F39D2" w:rsidR="00521A2B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6" w:type="dxa"/>
          </w:tcPr>
          <w:p w14:paraId="5A8FF23D" w14:textId="7E09DF43" w:rsidR="00521A2B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521A2B" w:rsidRPr="007A37A7" w14:paraId="6F2022C9" w14:textId="77777777" w:rsidTr="00521A2B">
        <w:trPr>
          <w:trHeight w:val="246"/>
        </w:trPr>
        <w:tc>
          <w:tcPr>
            <w:tcW w:w="876" w:type="dxa"/>
          </w:tcPr>
          <w:p w14:paraId="249277FE" w14:textId="77777777" w:rsidR="00521A2B" w:rsidRPr="007A37A7" w:rsidRDefault="00521A2B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2121574" w14:textId="77777777" w:rsidR="00521A2B" w:rsidRPr="007A37A7" w:rsidRDefault="00521A2B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ACDD63D" w14:textId="77777777" w:rsidR="00521A2B" w:rsidRPr="007A37A7" w:rsidRDefault="00521A2B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35A0A67F" w14:textId="77777777" w:rsidR="00521A2B" w:rsidRPr="007A37A7" w:rsidRDefault="00521A2B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A92DF" w14:textId="1DF161BC" w:rsidR="00521A2B" w:rsidRPr="007A37A7" w:rsidRDefault="00521A2B" w:rsidP="00CF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4BBB0BD" w14:textId="77777777" w:rsidR="00521A2B" w:rsidRPr="007A37A7" w:rsidRDefault="00521A2B" w:rsidP="00CF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bookmarkEnd w:id="0"/>
    <w:p w14:paraId="503F3247" w14:textId="0B826725" w:rsidR="00521A2B" w:rsidRPr="007A37A7" w:rsidRDefault="00521A2B" w:rsidP="00CF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B5C9DEE" w14:textId="77777777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bdr w:val="single" w:sz="4" w:space="0" w:color="auto"/>
        </w:rPr>
      </w:pPr>
    </w:p>
    <w:p w14:paraId="70913661" w14:textId="1CDB7A49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2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14:paraId="2AEF0A61" w14:textId="77777777" w:rsidR="00B83ACB" w:rsidRPr="007A37A7" w:rsidRDefault="00B83ACB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E021C0" w14:textId="7A8DC0A7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1) </w:t>
      </w:r>
      <w:r w:rsidR="002F14F1" w:rsidRPr="007A37A7">
        <w:rPr>
          <w:rFonts w:ascii="Times New Roman" w:hAnsi="Times New Roman" w:cs="Times New Roman"/>
          <w:sz w:val="20"/>
          <w:szCs w:val="20"/>
        </w:rPr>
        <w:t>Восстание Емельяна Пугачёва</w:t>
      </w:r>
    </w:p>
    <w:p w14:paraId="6A7B75A0" w14:textId="56F62266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2) </w:t>
      </w:r>
      <w:r w:rsidR="002F14F1" w:rsidRPr="007A37A7">
        <w:rPr>
          <w:rFonts w:ascii="Times New Roman" w:hAnsi="Times New Roman" w:cs="Times New Roman"/>
          <w:sz w:val="20"/>
          <w:szCs w:val="20"/>
        </w:rPr>
        <w:t>правление Павла I</w:t>
      </w:r>
    </w:p>
    <w:p w14:paraId="1D5C61C7" w14:textId="76F32215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3) </w:t>
      </w:r>
      <w:r w:rsidR="002F14F1" w:rsidRPr="007A37A7">
        <w:rPr>
          <w:rFonts w:ascii="Times New Roman" w:hAnsi="Times New Roman" w:cs="Times New Roman"/>
          <w:sz w:val="20"/>
          <w:szCs w:val="20"/>
        </w:rPr>
        <w:t>Принятие Декларации независимости США</w:t>
      </w:r>
    </w:p>
    <w:p w14:paraId="7C1FE349" w14:textId="77777777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1563" w:tblpY="-2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</w:tblGrid>
      <w:tr w:rsidR="00370362" w:rsidRPr="007A37A7" w14:paraId="2D6F928C" w14:textId="77777777" w:rsidTr="00093EF8">
        <w:trPr>
          <w:trHeight w:val="253"/>
        </w:trPr>
        <w:tc>
          <w:tcPr>
            <w:tcW w:w="783" w:type="dxa"/>
          </w:tcPr>
          <w:p w14:paraId="6E5F591C" w14:textId="77777777" w:rsidR="00370362" w:rsidRPr="007A37A7" w:rsidRDefault="00370362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14:paraId="5AEA6F19" w14:textId="77777777" w:rsidR="00370362" w:rsidRPr="007A37A7" w:rsidRDefault="00370362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14:paraId="6EB4E985" w14:textId="77777777" w:rsidR="00370362" w:rsidRPr="007A37A7" w:rsidRDefault="00370362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55C8D2" w14:textId="77777777" w:rsidR="00370362" w:rsidRPr="007A37A7" w:rsidRDefault="00370362" w:rsidP="003703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7BEC754F" w14:textId="5B9E00F0" w:rsidR="001F1A48" w:rsidRPr="007A37A7" w:rsidRDefault="001F1A48" w:rsidP="00C669F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8A93F46" w14:textId="3F994161" w:rsidR="001F1A48" w:rsidRPr="007A37A7" w:rsidRDefault="00C669F3" w:rsidP="00777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3</w:t>
      </w:r>
      <w:r w:rsidR="001F1A48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="001F1A48"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p w14:paraId="38E03D0D" w14:textId="77777777" w:rsidR="001F1A48" w:rsidRPr="007A37A7" w:rsidRDefault="001F1A48" w:rsidP="001F1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8"/>
        <w:gridCol w:w="5438"/>
      </w:tblGrid>
      <w:tr w:rsidR="001F1A48" w:rsidRPr="007A37A7" w14:paraId="64AA9E2A" w14:textId="77777777" w:rsidTr="007542A2">
        <w:tc>
          <w:tcPr>
            <w:tcW w:w="5438" w:type="dxa"/>
          </w:tcPr>
          <w:p w14:paraId="0D92EC80" w14:textId="4E29BD2F" w:rsidR="001F1A48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ПРОЦЕССЫ (ЯВЛЕНИЯ, СОБЫТИЯ)</w:t>
            </w:r>
          </w:p>
        </w:tc>
        <w:tc>
          <w:tcPr>
            <w:tcW w:w="5438" w:type="dxa"/>
          </w:tcPr>
          <w:p w14:paraId="588796A2" w14:textId="6C35D962" w:rsidR="001F1A48" w:rsidRPr="007A37A7" w:rsidRDefault="0077741D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ФАКТЫ</w:t>
            </w:r>
          </w:p>
        </w:tc>
      </w:tr>
      <w:tr w:rsidR="001F1A48" w:rsidRPr="007A37A7" w14:paraId="628F3482" w14:textId="77777777" w:rsidTr="007542A2">
        <w:tc>
          <w:tcPr>
            <w:tcW w:w="5438" w:type="dxa"/>
          </w:tcPr>
          <w:p w14:paraId="00829EE2" w14:textId="6880E311" w:rsidR="001F1A48" w:rsidRPr="007A37A7" w:rsidRDefault="00DD790C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законодательства в эпоху правления Екатерины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2E15ED9D" w14:textId="34D9DB82" w:rsidR="001F1A48" w:rsidRPr="007A37A7" w:rsidRDefault="001F1A48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в эпоху правления Екатерины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14:paraId="66E08563" w14:textId="260A58D4" w:rsidR="00B83ACB" w:rsidRPr="007A37A7" w:rsidRDefault="001F1A48" w:rsidP="00B83AC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Русско – турецкая война 1768 – 1774 гг. </w:t>
            </w:r>
          </w:p>
          <w:p w14:paraId="0DB33C20" w14:textId="33BF2C19" w:rsidR="001F1A48" w:rsidRPr="007A37A7" w:rsidRDefault="001F1A48" w:rsidP="00B83AC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="00717001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Русско – шведская война 1788 – 1790 гг. </w:t>
            </w:r>
          </w:p>
        </w:tc>
        <w:tc>
          <w:tcPr>
            <w:tcW w:w="5438" w:type="dxa"/>
          </w:tcPr>
          <w:p w14:paraId="301642AC" w14:textId="71A5DDF1" w:rsidR="001F1A48" w:rsidRPr="007A37A7" w:rsidRDefault="001F1A48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Верельский</w:t>
            </w:r>
            <w:proofErr w:type="spellEnd"/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мирный договор</w:t>
            </w:r>
          </w:p>
          <w:p w14:paraId="610894AA" w14:textId="71A73940" w:rsidR="001F1A48" w:rsidRPr="007A37A7" w:rsidRDefault="001F1A48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Открытие Московского университета</w:t>
            </w:r>
          </w:p>
          <w:p w14:paraId="213C2D97" w14:textId="36536A4A" w:rsidR="001F1A48" w:rsidRPr="007A37A7" w:rsidRDefault="001F1A48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Деятельность Уложённой комиссии</w:t>
            </w:r>
          </w:p>
          <w:p w14:paraId="1CADC456" w14:textId="550E5632" w:rsidR="001F1A48" w:rsidRPr="007A37A7" w:rsidRDefault="001F1A48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Открытие Смольного института</w:t>
            </w:r>
          </w:p>
          <w:p w14:paraId="5151DFD9" w14:textId="65782BE7" w:rsidR="001F1A48" w:rsidRPr="007A37A7" w:rsidRDefault="001F1A48" w:rsidP="002636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Кючук-</w:t>
            </w:r>
            <w:proofErr w:type="spellStart"/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Кайнарджийский</w:t>
            </w:r>
            <w:proofErr w:type="spellEnd"/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  <w:p w14:paraId="4D05620C" w14:textId="7593180A" w:rsidR="001F1A48" w:rsidRPr="007A37A7" w:rsidRDefault="001F1A48" w:rsidP="00074D0D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385639" w:rsidRPr="007A37A7">
              <w:rPr>
                <w:rFonts w:ascii="Times New Roman" w:hAnsi="Times New Roman" w:cs="Times New Roman"/>
                <w:sz w:val="20"/>
                <w:szCs w:val="20"/>
              </w:rPr>
              <w:t>Ясский мир</w:t>
            </w:r>
          </w:p>
        </w:tc>
      </w:tr>
    </w:tbl>
    <w:p w14:paraId="2ADE4A60" w14:textId="77777777" w:rsidR="001F1A48" w:rsidRPr="007A37A7" w:rsidRDefault="001F1A48" w:rsidP="001F1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CD814FA" w14:textId="77777777" w:rsidR="001F1A48" w:rsidRPr="007A37A7" w:rsidRDefault="001F1A48" w:rsidP="001F1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1550" w:tblpY="133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</w:tblGrid>
      <w:tr w:rsidR="001F1A48" w:rsidRPr="007A37A7" w14:paraId="19B9387B" w14:textId="77777777" w:rsidTr="00263647">
        <w:trPr>
          <w:trHeight w:val="260"/>
        </w:trPr>
        <w:tc>
          <w:tcPr>
            <w:tcW w:w="876" w:type="dxa"/>
          </w:tcPr>
          <w:p w14:paraId="78A974F6" w14:textId="5BC71376" w:rsidR="001F1A48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876" w:type="dxa"/>
          </w:tcPr>
          <w:p w14:paraId="17F8FFC6" w14:textId="7F427519" w:rsidR="001F1A48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6" w:type="dxa"/>
          </w:tcPr>
          <w:p w14:paraId="467912E4" w14:textId="33933B1E" w:rsidR="001F1A48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6" w:type="dxa"/>
          </w:tcPr>
          <w:p w14:paraId="2DD68501" w14:textId="324FAB44" w:rsidR="001F1A48" w:rsidRPr="007A37A7" w:rsidRDefault="0077741D" w:rsidP="007774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F1A48" w:rsidRPr="007A37A7" w14:paraId="455A7CE9" w14:textId="77777777" w:rsidTr="00263647">
        <w:trPr>
          <w:trHeight w:val="246"/>
        </w:trPr>
        <w:tc>
          <w:tcPr>
            <w:tcW w:w="876" w:type="dxa"/>
          </w:tcPr>
          <w:p w14:paraId="71B8743D" w14:textId="77777777" w:rsidR="001F1A48" w:rsidRPr="007A37A7" w:rsidRDefault="001F1A48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4C5032C8" w14:textId="77777777" w:rsidR="001F1A48" w:rsidRPr="007A37A7" w:rsidRDefault="001F1A48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3BB90EC7" w14:textId="77777777" w:rsidR="001F1A48" w:rsidRPr="007A37A7" w:rsidRDefault="001F1A48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4578C641" w14:textId="77777777" w:rsidR="001F1A48" w:rsidRPr="007A37A7" w:rsidRDefault="001F1A48" w:rsidP="00571C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76D38E" w14:textId="77777777" w:rsidR="001F1A48" w:rsidRPr="007A37A7" w:rsidRDefault="001F1A48" w:rsidP="001F1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89ED16A" w14:textId="77777777" w:rsidR="001F1A48" w:rsidRPr="007A37A7" w:rsidRDefault="001F1A48" w:rsidP="001F1A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347CDD5E" w14:textId="629A605B" w:rsidR="00571CD7" w:rsidRPr="007A37A7" w:rsidRDefault="00571CD7" w:rsidP="00EF63D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81BE893" w14:textId="5F5F3141" w:rsidR="00C669F3" w:rsidRPr="007A37A7" w:rsidRDefault="00C669F3" w:rsidP="004263A5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1B5F6D1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4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Заполните пустые ячейки таблицы, используя приведённый ниже список пропущенных элементов: для каждого пропуска, обозначенного буквой, выберите номер нужного элемента.</w:t>
      </w:r>
    </w:p>
    <w:p w14:paraId="2CCA783C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6"/>
      </w:tblGrid>
      <w:tr w:rsidR="00C669F3" w:rsidRPr="007A37A7" w14:paraId="3A0EB13E" w14:textId="77777777" w:rsidTr="00093EF8">
        <w:tc>
          <w:tcPr>
            <w:tcW w:w="3625" w:type="dxa"/>
          </w:tcPr>
          <w:p w14:paraId="6E735422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Географический объект</w:t>
            </w:r>
          </w:p>
        </w:tc>
        <w:tc>
          <w:tcPr>
            <w:tcW w:w="3625" w:type="dxa"/>
          </w:tcPr>
          <w:p w14:paraId="596FA159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Событие (явление, процесс)</w:t>
            </w:r>
          </w:p>
        </w:tc>
        <w:tc>
          <w:tcPr>
            <w:tcW w:w="3626" w:type="dxa"/>
          </w:tcPr>
          <w:p w14:paraId="2A8DBD0F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Время, когда произошло событие</w:t>
            </w:r>
          </w:p>
          <w:p w14:paraId="1A9AA73E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(явление, процесс)</w:t>
            </w:r>
          </w:p>
        </w:tc>
      </w:tr>
      <w:tr w:rsidR="00C669F3" w:rsidRPr="007A37A7" w14:paraId="6567D249" w14:textId="77777777" w:rsidTr="00093EF8">
        <w:tc>
          <w:tcPr>
            <w:tcW w:w="3625" w:type="dxa"/>
          </w:tcPr>
          <w:p w14:paraId="60B26872" w14:textId="6B5A1B07" w:rsidR="00C669F3" w:rsidRPr="007A37A7" w:rsidRDefault="000D340D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Ларга</w:t>
            </w:r>
          </w:p>
        </w:tc>
        <w:tc>
          <w:tcPr>
            <w:tcW w:w="3625" w:type="dxa"/>
          </w:tcPr>
          <w:p w14:paraId="375DBDD9" w14:textId="5AE11909" w:rsidR="00C669F3" w:rsidRPr="007A37A7" w:rsidRDefault="00F21E01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C669F3" w:rsidRPr="007A37A7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3626" w:type="dxa"/>
          </w:tcPr>
          <w:p w14:paraId="2248FEE8" w14:textId="0668E89B" w:rsidR="00C669F3" w:rsidRPr="007A37A7" w:rsidRDefault="000D340D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</w:tr>
      <w:tr w:rsidR="00C669F3" w:rsidRPr="007A37A7" w14:paraId="08C5CB57" w14:textId="77777777" w:rsidTr="00093EF8">
        <w:tc>
          <w:tcPr>
            <w:tcW w:w="3625" w:type="dxa"/>
          </w:tcPr>
          <w:p w14:paraId="5AFB29B6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0473778"/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_______________(Б)</w:t>
            </w:r>
          </w:p>
        </w:tc>
        <w:tc>
          <w:tcPr>
            <w:tcW w:w="3625" w:type="dxa"/>
          </w:tcPr>
          <w:p w14:paraId="707C1A3C" w14:textId="5A7DDC33" w:rsidR="00C669F3" w:rsidRPr="007A37A7" w:rsidRDefault="000D340D" w:rsidP="00F66F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Русско – турецкая война</w:t>
            </w:r>
          </w:p>
        </w:tc>
        <w:tc>
          <w:tcPr>
            <w:tcW w:w="3626" w:type="dxa"/>
          </w:tcPr>
          <w:p w14:paraId="640757F2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_______________(В)</w:t>
            </w:r>
          </w:p>
        </w:tc>
      </w:tr>
      <w:bookmarkEnd w:id="1"/>
      <w:tr w:rsidR="00C669F3" w:rsidRPr="007A37A7" w14:paraId="53866EC6" w14:textId="77777777" w:rsidTr="00093EF8">
        <w:tc>
          <w:tcPr>
            <w:tcW w:w="3625" w:type="dxa"/>
          </w:tcPr>
          <w:p w14:paraId="271675B7" w14:textId="77C808BE" w:rsidR="00C669F3" w:rsidRPr="007A37A7" w:rsidRDefault="00432AB1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Татищева крепость</w:t>
            </w:r>
          </w:p>
        </w:tc>
        <w:tc>
          <w:tcPr>
            <w:tcW w:w="3625" w:type="dxa"/>
          </w:tcPr>
          <w:p w14:paraId="23AEAE4C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_____________(Г)</w:t>
            </w:r>
          </w:p>
        </w:tc>
        <w:tc>
          <w:tcPr>
            <w:tcW w:w="3626" w:type="dxa"/>
          </w:tcPr>
          <w:p w14:paraId="7F6151A7" w14:textId="59B1739D" w:rsidR="00C669F3" w:rsidRPr="007A37A7" w:rsidRDefault="00432AB1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</w:tr>
      <w:tr w:rsidR="00C669F3" w:rsidRPr="007A37A7" w14:paraId="7DAABBDD" w14:textId="77777777" w:rsidTr="00093EF8">
        <w:tc>
          <w:tcPr>
            <w:tcW w:w="3625" w:type="dxa"/>
          </w:tcPr>
          <w:p w14:paraId="67548C8D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_______________(Д)</w:t>
            </w:r>
          </w:p>
        </w:tc>
        <w:tc>
          <w:tcPr>
            <w:tcW w:w="3625" w:type="dxa"/>
          </w:tcPr>
          <w:p w14:paraId="31A0E945" w14:textId="1F41893A" w:rsidR="00C669F3" w:rsidRPr="007A37A7" w:rsidRDefault="000D340D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Итальянский поход</w:t>
            </w:r>
          </w:p>
        </w:tc>
        <w:tc>
          <w:tcPr>
            <w:tcW w:w="3626" w:type="dxa"/>
          </w:tcPr>
          <w:p w14:paraId="0521D310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_______________(Е)</w:t>
            </w:r>
          </w:p>
        </w:tc>
      </w:tr>
    </w:tbl>
    <w:p w14:paraId="19F61030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D7C181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Пропущенные элементы:</w:t>
      </w:r>
    </w:p>
    <w:p w14:paraId="632730F3" w14:textId="769F5C04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1) </w:t>
      </w:r>
      <w:r w:rsidR="000D340D" w:rsidRPr="007A37A7">
        <w:rPr>
          <w:rFonts w:ascii="Times New Roman" w:hAnsi="Times New Roman" w:cs="Times New Roman"/>
          <w:sz w:val="20"/>
          <w:szCs w:val="20"/>
        </w:rPr>
        <w:t xml:space="preserve">Русско – турецкая война </w:t>
      </w:r>
    </w:p>
    <w:p w14:paraId="718DD83B" w14:textId="673D6128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2) </w:t>
      </w:r>
      <w:r w:rsidR="00432AB1" w:rsidRPr="007A37A7">
        <w:rPr>
          <w:rFonts w:ascii="Times New Roman" w:hAnsi="Times New Roman" w:cs="Times New Roman"/>
          <w:sz w:val="20"/>
          <w:szCs w:val="20"/>
        </w:rPr>
        <w:t>Восстание Емельяна Пугачёва</w:t>
      </w:r>
    </w:p>
    <w:p w14:paraId="69AD363C" w14:textId="16127091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3) </w:t>
      </w:r>
      <w:r w:rsidR="00432AB1" w:rsidRPr="007A37A7">
        <w:rPr>
          <w:rFonts w:ascii="Times New Roman" w:hAnsi="Times New Roman" w:cs="Times New Roman"/>
          <w:sz w:val="20"/>
          <w:szCs w:val="20"/>
        </w:rPr>
        <w:t xml:space="preserve">Русско – шведская война </w:t>
      </w:r>
    </w:p>
    <w:p w14:paraId="35067DBB" w14:textId="5C2D24D9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4)</w:t>
      </w:r>
      <w:r w:rsidR="00F66F92" w:rsidRPr="007A37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340D" w:rsidRPr="007A37A7">
        <w:rPr>
          <w:rFonts w:ascii="Times New Roman" w:hAnsi="Times New Roman" w:cs="Times New Roman"/>
          <w:sz w:val="20"/>
          <w:szCs w:val="20"/>
        </w:rPr>
        <w:t>Рымник</w:t>
      </w:r>
      <w:proofErr w:type="spellEnd"/>
    </w:p>
    <w:p w14:paraId="551231EB" w14:textId="55CA591C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5) </w:t>
      </w:r>
      <w:r w:rsidR="000D340D" w:rsidRPr="007A37A7">
        <w:rPr>
          <w:rFonts w:ascii="Times New Roman" w:hAnsi="Times New Roman" w:cs="Times New Roman"/>
          <w:sz w:val="20"/>
          <w:szCs w:val="20"/>
        </w:rPr>
        <w:t>Нови</w:t>
      </w:r>
    </w:p>
    <w:p w14:paraId="3611ED0C" w14:textId="6F759A7B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6) </w:t>
      </w:r>
      <w:r w:rsidR="000D340D" w:rsidRPr="007A37A7">
        <w:rPr>
          <w:rFonts w:ascii="Times New Roman" w:hAnsi="Times New Roman" w:cs="Times New Roman"/>
          <w:sz w:val="20"/>
          <w:szCs w:val="20"/>
        </w:rPr>
        <w:t>Кагул</w:t>
      </w:r>
    </w:p>
    <w:p w14:paraId="68BFB5AE" w14:textId="58608310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7) </w:t>
      </w:r>
      <w:r w:rsidR="00432AB1" w:rsidRPr="007A37A7">
        <w:rPr>
          <w:rFonts w:ascii="Times New Roman" w:hAnsi="Times New Roman" w:cs="Times New Roman"/>
          <w:sz w:val="20"/>
          <w:szCs w:val="20"/>
        </w:rPr>
        <w:t>1768</w:t>
      </w:r>
    </w:p>
    <w:p w14:paraId="1DA9C9A0" w14:textId="1B4FF555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8) </w:t>
      </w:r>
      <w:r w:rsidR="000D340D" w:rsidRPr="007A37A7">
        <w:rPr>
          <w:rFonts w:ascii="Times New Roman" w:hAnsi="Times New Roman" w:cs="Times New Roman"/>
          <w:sz w:val="20"/>
          <w:szCs w:val="20"/>
        </w:rPr>
        <w:t>1789</w:t>
      </w:r>
    </w:p>
    <w:p w14:paraId="15A8CACE" w14:textId="3AEE6E94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9) </w:t>
      </w:r>
      <w:r w:rsidR="000D340D" w:rsidRPr="007A37A7">
        <w:rPr>
          <w:rFonts w:ascii="Times New Roman" w:hAnsi="Times New Roman" w:cs="Times New Roman"/>
          <w:sz w:val="20"/>
          <w:szCs w:val="20"/>
        </w:rPr>
        <w:t>1799</w:t>
      </w:r>
    </w:p>
    <w:p w14:paraId="077905D9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8E21479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1550" w:tblpY="133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6"/>
        <w:gridCol w:w="876"/>
      </w:tblGrid>
      <w:tr w:rsidR="00C669F3" w:rsidRPr="007A37A7" w14:paraId="13F9F76F" w14:textId="77777777" w:rsidTr="00093EF8">
        <w:trPr>
          <w:trHeight w:val="260"/>
        </w:trPr>
        <w:tc>
          <w:tcPr>
            <w:tcW w:w="876" w:type="dxa"/>
          </w:tcPr>
          <w:p w14:paraId="24383A1B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6" w:type="dxa"/>
          </w:tcPr>
          <w:p w14:paraId="1C19D09D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6" w:type="dxa"/>
          </w:tcPr>
          <w:p w14:paraId="2564D05B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6" w:type="dxa"/>
          </w:tcPr>
          <w:p w14:paraId="279A0B2D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76" w:type="dxa"/>
          </w:tcPr>
          <w:p w14:paraId="5BAB8833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76" w:type="dxa"/>
          </w:tcPr>
          <w:p w14:paraId="5E94F7F9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C669F3" w:rsidRPr="007A37A7" w14:paraId="68A4BF66" w14:textId="77777777" w:rsidTr="00093EF8">
        <w:trPr>
          <w:trHeight w:val="246"/>
        </w:trPr>
        <w:tc>
          <w:tcPr>
            <w:tcW w:w="876" w:type="dxa"/>
          </w:tcPr>
          <w:p w14:paraId="779606FB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5196CB16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0F9E73B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E288CEA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64B2B59D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36EE2240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4F9735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F6875FD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15834B6C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DF6976C" w14:textId="77777777" w:rsidR="00C669F3" w:rsidRPr="007A37A7" w:rsidRDefault="00C669F3" w:rsidP="00853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A27B59" w14:textId="15904D43" w:rsidR="00853649" w:rsidRPr="007A37A7" w:rsidRDefault="00853649" w:rsidP="00853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="00D2755A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="00DB1CDC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="00C669F3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>5</w:t>
      </w:r>
      <w:r w:rsidR="00DB1CDC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="00DB1CDC"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>Установите соответствие между событиями и участниками этих событий: к каждой позиции первого столбца подберите соответствующую позицию из второго столбца.</w:t>
      </w:r>
    </w:p>
    <w:p w14:paraId="3CD6D302" w14:textId="77777777" w:rsidR="00853649" w:rsidRPr="007A37A7" w:rsidRDefault="00853649" w:rsidP="00853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8"/>
        <w:gridCol w:w="5438"/>
      </w:tblGrid>
      <w:tr w:rsidR="00853649" w:rsidRPr="007A37A7" w14:paraId="301185D8" w14:textId="77777777" w:rsidTr="007542A2">
        <w:tc>
          <w:tcPr>
            <w:tcW w:w="5438" w:type="dxa"/>
          </w:tcPr>
          <w:p w14:paraId="1869C627" w14:textId="60D80217" w:rsidR="00853649" w:rsidRPr="007A37A7" w:rsidRDefault="00853649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СОБЫТИЯ</w:t>
            </w:r>
          </w:p>
        </w:tc>
        <w:tc>
          <w:tcPr>
            <w:tcW w:w="5438" w:type="dxa"/>
          </w:tcPr>
          <w:p w14:paraId="2CE38928" w14:textId="26169FA2" w:rsidR="00853649" w:rsidRPr="007A37A7" w:rsidRDefault="00853649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853649" w:rsidRPr="007A37A7" w14:paraId="05287176" w14:textId="77777777" w:rsidTr="007542A2">
        <w:tc>
          <w:tcPr>
            <w:tcW w:w="5438" w:type="dxa"/>
          </w:tcPr>
          <w:p w14:paraId="6F509B12" w14:textId="6A9CA4BC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7330B6" w:rsidRPr="007A37A7">
              <w:rPr>
                <w:rFonts w:ascii="Times New Roman" w:hAnsi="Times New Roman" w:cs="Times New Roman"/>
                <w:sz w:val="20"/>
                <w:szCs w:val="20"/>
              </w:rPr>
              <w:t>Освоение Крыма</w:t>
            </w:r>
          </w:p>
          <w:p w14:paraId="50EAD464" w14:textId="4E8473C7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B02D77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0B6" w:rsidRPr="007A37A7">
              <w:rPr>
                <w:rFonts w:ascii="Times New Roman" w:hAnsi="Times New Roman" w:cs="Times New Roman"/>
                <w:sz w:val="20"/>
                <w:szCs w:val="20"/>
              </w:rPr>
              <w:t>Восстание Емельяна Пугачёва</w:t>
            </w:r>
          </w:p>
          <w:p w14:paraId="1761884A" w14:textId="1C14F17E" w:rsidR="00B83ACB" w:rsidRPr="007A37A7" w:rsidRDefault="00853649" w:rsidP="00B83AC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79047D" w:rsidRPr="007A37A7">
              <w:rPr>
                <w:rFonts w:ascii="Times New Roman" w:hAnsi="Times New Roman" w:cs="Times New Roman"/>
                <w:sz w:val="20"/>
                <w:szCs w:val="20"/>
              </w:rPr>
              <w:t>Издание Словаря Академии Российской</w:t>
            </w:r>
          </w:p>
          <w:p w14:paraId="4749EF27" w14:textId="5D7A23BF" w:rsidR="00853649" w:rsidRPr="007A37A7" w:rsidRDefault="00853649" w:rsidP="00B83AC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FF6B40" w:rsidRPr="007A37A7">
              <w:rPr>
                <w:rFonts w:ascii="Times New Roman" w:hAnsi="Times New Roman" w:cs="Times New Roman"/>
                <w:sz w:val="20"/>
                <w:szCs w:val="20"/>
              </w:rPr>
              <w:t>Взятие Измаила</w:t>
            </w:r>
          </w:p>
          <w:p w14:paraId="171ED865" w14:textId="4409CEA8" w:rsidR="00B83ACB" w:rsidRPr="007A37A7" w:rsidRDefault="00B83ACB" w:rsidP="00B83AC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8" w:type="dxa"/>
          </w:tcPr>
          <w:p w14:paraId="04855F69" w14:textId="35C74A1C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330B6" w:rsidRPr="007A37A7">
              <w:rPr>
                <w:rFonts w:ascii="Times New Roman" w:hAnsi="Times New Roman" w:cs="Times New Roman"/>
                <w:sz w:val="20"/>
                <w:szCs w:val="20"/>
              </w:rPr>
              <w:t>Г. А. Потемкин</w:t>
            </w:r>
          </w:p>
          <w:p w14:paraId="13D5D807" w14:textId="246E49D9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9047D" w:rsidRPr="007A37A7">
              <w:rPr>
                <w:rFonts w:ascii="Times New Roman" w:hAnsi="Times New Roman" w:cs="Times New Roman"/>
                <w:sz w:val="20"/>
                <w:szCs w:val="20"/>
              </w:rPr>
              <w:t>Е. Р. Дашкова</w:t>
            </w:r>
          </w:p>
          <w:p w14:paraId="180CE569" w14:textId="34A210B9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FF6B40" w:rsidRPr="007A37A7">
              <w:rPr>
                <w:rFonts w:ascii="Times New Roman" w:hAnsi="Times New Roman" w:cs="Times New Roman"/>
                <w:sz w:val="20"/>
                <w:szCs w:val="20"/>
              </w:rPr>
              <w:t>А. В. Суворов</w:t>
            </w:r>
          </w:p>
          <w:p w14:paraId="6F3DA444" w14:textId="2874D79B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FF6B40" w:rsidRPr="007A37A7">
              <w:rPr>
                <w:rFonts w:ascii="Times New Roman" w:hAnsi="Times New Roman" w:cs="Times New Roman"/>
                <w:sz w:val="20"/>
                <w:szCs w:val="20"/>
              </w:rPr>
              <w:t>П. А. Румянцев</w:t>
            </w:r>
          </w:p>
          <w:p w14:paraId="195568AF" w14:textId="0DBD9A00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7330B6" w:rsidRPr="007A37A7">
              <w:rPr>
                <w:rFonts w:ascii="Times New Roman" w:hAnsi="Times New Roman" w:cs="Times New Roman"/>
                <w:sz w:val="20"/>
                <w:szCs w:val="20"/>
              </w:rPr>
              <w:t>Салават Юлаев</w:t>
            </w:r>
          </w:p>
          <w:p w14:paraId="10AAD7E0" w14:textId="45CBC813" w:rsidR="00853649" w:rsidRPr="007A37A7" w:rsidRDefault="00853649" w:rsidP="0085364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7330B6" w:rsidRPr="007A37A7">
              <w:rPr>
                <w:rFonts w:ascii="Times New Roman" w:hAnsi="Times New Roman" w:cs="Times New Roman"/>
                <w:sz w:val="20"/>
                <w:szCs w:val="20"/>
              </w:rPr>
              <w:t>Тадеуш Костюшко</w:t>
            </w:r>
          </w:p>
        </w:tc>
      </w:tr>
    </w:tbl>
    <w:p w14:paraId="3E5973A6" w14:textId="027B502C" w:rsidR="00853649" w:rsidRPr="007A37A7" w:rsidRDefault="00853649" w:rsidP="00853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B4CB9A" w14:textId="77777777" w:rsidR="0060093C" w:rsidRPr="007A37A7" w:rsidRDefault="0060093C" w:rsidP="00600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1550" w:tblpY="133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</w:tblGrid>
      <w:tr w:rsidR="0060093C" w:rsidRPr="007A37A7" w14:paraId="1DB88BBD" w14:textId="77777777" w:rsidTr="00263647">
        <w:trPr>
          <w:trHeight w:val="260"/>
        </w:trPr>
        <w:tc>
          <w:tcPr>
            <w:tcW w:w="876" w:type="dxa"/>
          </w:tcPr>
          <w:p w14:paraId="4AF3CF40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6" w:type="dxa"/>
          </w:tcPr>
          <w:p w14:paraId="0662B148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6" w:type="dxa"/>
          </w:tcPr>
          <w:p w14:paraId="1337C145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6" w:type="dxa"/>
          </w:tcPr>
          <w:p w14:paraId="5CFE2AB0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0093C" w:rsidRPr="007A37A7" w14:paraId="41645B4F" w14:textId="77777777" w:rsidTr="00263647">
        <w:trPr>
          <w:trHeight w:val="246"/>
        </w:trPr>
        <w:tc>
          <w:tcPr>
            <w:tcW w:w="876" w:type="dxa"/>
          </w:tcPr>
          <w:p w14:paraId="4BD5976B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5C1EC1D4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2FED9AE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5F19EC3" w14:textId="77777777" w:rsidR="0060093C" w:rsidRPr="007A37A7" w:rsidRDefault="0060093C" w:rsidP="002636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FAF94" w14:textId="77777777" w:rsidR="0060093C" w:rsidRPr="007A37A7" w:rsidRDefault="0060093C" w:rsidP="00600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ECF9E59" w14:textId="77777777" w:rsidR="0060093C" w:rsidRPr="007A37A7" w:rsidRDefault="0060093C" w:rsidP="00600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4FBF4B33" w14:textId="3093517B" w:rsidR="0060093C" w:rsidRPr="007A37A7" w:rsidRDefault="0060093C" w:rsidP="00853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EA9A830" w14:textId="77777777" w:rsidR="00B83ACB" w:rsidRPr="007A37A7" w:rsidRDefault="00B83ACB" w:rsidP="008536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17093B6" w14:textId="6FD1E05A" w:rsidR="006F51F0" w:rsidRPr="007A37A7" w:rsidRDefault="006F51F0" w:rsidP="006F51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</w:t>
      </w:r>
      <w:r w:rsidR="00C669F3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>6</w:t>
      </w:r>
      <w:r w:rsidR="00AD4DAB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95B2B" w:rsidRPr="007A37A7">
        <w:rPr>
          <w:rFonts w:ascii="Times New Roman" w:hAnsi="Times New Roman" w:cs="Times New Roman"/>
          <w:b/>
          <w:bCs/>
          <w:sz w:val="20"/>
          <w:szCs w:val="20"/>
        </w:rPr>
        <w:t>Прочтите отрывок из воспоминаний исторического деятеля.</w:t>
      </w:r>
    </w:p>
    <w:p w14:paraId="2278BAA1" w14:textId="598076EC" w:rsidR="00B83ACB" w:rsidRPr="007A37A7" w:rsidRDefault="00B83ACB" w:rsidP="006F51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E6AE3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«Мой отец был другом великого князя Павла, а моя мать близко связана ещё с детства с великой княгиней Марией Фёдоровной. Эта двойная связь не могла нравиться императрице, стремившейся расстроить малейшие пристрастия своего сына. Она выразила настойчивое желание, чтобы мой отец отправился служить в Молдавскую армию, находившуюся под командованием князя Потёмкина, а некоторое время спустя отстранила от двора мою мать, которая навлекла на себя немилость и великого князя, старавшись вернуть его к чувствам нежности к супруге, в то время как его сердце принадлежало мадмуазель Нелидовой – фрейлине маленького роста, довольно некрасивой, но обладавшей гибким и живым умом.</w:t>
      </w:r>
    </w:p>
    <w:p w14:paraId="305F1EA4" w14:textId="713A6A65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Мы отправились в Дерпт дожидаться возвращения отца, который усилил дурное расположение к себе императрицы, отслужив с отличием и, вопреки её желанию, получив награды благодаря положительной рекомендации князя Потёмкина, из глубины Бессарабии деспотически правившего петербургским двором. Необходимо было путешествовать за границей, чтобы избежать последствий опалы. Мы остановились в Байрейте у родителей великой княгини Марии Фёдоровны – герцога и герцогини </w:t>
      </w:r>
      <w:proofErr w:type="spellStart"/>
      <w:r w:rsidRPr="007A37A7">
        <w:rPr>
          <w:rFonts w:ascii="Times New Roman" w:hAnsi="Times New Roman" w:cs="Times New Roman"/>
          <w:sz w:val="20"/>
          <w:szCs w:val="20"/>
        </w:rPr>
        <w:t>Вюртембергских</w:t>
      </w:r>
      <w:proofErr w:type="spellEnd"/>
      <w:r w:rsidRPr="007A37A7">
        <w:rPr>
          <w:rFonts w:ascii="Times New Roman" w:hAnsi="Times New Roman" w:cs="Times New Roman"/>
          <w:sz w:val="20"/>
          <w:szCs w:val="20"/>
        </w:rPr>
        <w:t>».</w:t>
      </w:r>
    </w:p>
    <w:p w14:paraId="69109D19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EE5828" w14:textId="0C9C7D0C" w:rsidR="004B230B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Используя отрывок и знания по истории, выберите в приведённом списке верные суждения. Запишите цифры, под которыми они указаны.</w:t>
      </w:r>
    </w:p>
    <w:p w14:paraId="6A75DE91" w14:textId="77777777" w:rsidR="00B83ACB" w:rsidRPr="007A37A7" w:rsidRDefault="00B83ACB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271C1E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1) Упоминаемой в тексте императрицей является Екатерина I.</w:t>
      </w:r>
    </w:p>
    <w:p w14:paraId="2F6E5D2D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2) В письме отразилось существование фаворитизма.</w:t>
      </w:r>
    </w:p>
    <w:p w14:paraId="37F95C9E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3) Упоминаемая в тексте великая княгиня происходила из старинного русского дворянского рода.</w:t>
      </w:r>
    </w:p>
    <w:p w14:paraId="7462E7FF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4) Великий князь, упоминаемый в отрывке, лишился власти в результате дворцового переворота.</w:t>
      </w:r>
    </w:p>
    <w:p w14:paraId="116B103C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5) Отец автора не пользовался расположением упоминаемой в тексте императрицы.</w:t>
      </w:r>
    </w:p>
    <w:p w14:paraId="1111567D" w14:textId="52B3A560" w:rsidR="00D2755A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lastRenderedPageBreak/>
        <w:t>6) Один из названных в тексте государственных деятелей был основателем Московского университета.</w:t>
      </w:r>
    </w:p>
    <w:p w14:paraId="50DC3D26" w14:textId="77777777" w:rsidR="00E95B2B" w:rsidRPr="007A37A7" w:rsidRDefault="00E95B2B" w:rsidP="00E95B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68F1192" w14:textId="77777777" w:rsidR="00D2755A" w:rsidRPr="007A37A7" w:rsidRDefault="00D2755A" w:rsidP="00D27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2B55BB6C" w14:textId="1303F348" w:rsidR="00D2755A" w:rsidRPr="007A37A7" w:rsidRDefault="00D2755A" w:rsidP="004B23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9E1FD6B" w14:textId="7DBE54B4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7 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Установите соответствие между памятниками культуры и их краткими характеристиками: к каждой позиции первого столбца подберите соответствующую позицию из второго столбца.</w:t>
      </w:r>
    </w:p>
    <w:p w14:paraId="7DC3C2B7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8"/>
        <w:gridCol w:w="5438"/>
      </w:tblGrid>
      <w:tr w:rsidR="00C669F3" w:rsidRPr="007A37A7" w14:paraId="25688D91" w14:textId="77777777" w:rsidTr="00B1059E">
        <w:tc>
          <w:tcPr>
            <w:tcW w:w="5438" w:type="dxa"/>
          </w:tcPr>
          <w:p w14:paraId="5A11E64F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ПАМЯТНИКИ КУЛЬТУРЫ</w:t>
            </w:r>
          </w:p>
        </w:tc>
        <w:tc>
          <w:tcPr>
            <w:tcW w:w="5438" w:type="dxa"/>
          </w:tcPr>
          <w:p w14:paraId="7BBD3A0A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</w:tr>
      <w:tr w:rsidR="00C669F3" w:rsidRPr="007A37A7" w14:paraId="3591031E" w14:textId="77777777" w:rsidTr="00B1059E">
        <w:tc>
          <w:tcPr>
            <w:tcW w:w="5438" w:type="dxa"/>
          </w:tcPr>
          <w:p w14:paraId="370BB7F0" w14:textId="2895DB37" w:rsidR="00C669F3" w:rsidRPr="007A37A7" w:rsidRDefault="00C669F3" w:rsidP="00093E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«Недоросль»</w:t>
            </w:r>
          </w:p>
          <w:p w14:paraId="579C37DF" w14:textId="770BCD2D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Путеше́ствие</w:t>
            </w:r>
            <w:proofErr w:type="spellEnd"/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Петербу́рга</w:t>
            </w:r>
            <w:proofErr w:type="spellEnd"/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в Москву́»</w:t>
            </w:r>
          </w:p>
          <w:p w14:paraId="1F183D01" w14:textId="49425F0C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«Владимир перед Рогнедой»</w:t>
            </w:r>
          </w:p>
          <w:p w14:paraId="7FE924C7" w14:textId="011805C4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«Трутень»</w:t>
            </w:r>
          </w:p>
        </w:tc>
        <w:tc>
          <w:tcPr>
            <w:tcW w:w="5438" w:type="dxa"/>
          </w:tcPr>
          <w:p w14:paraId="2E34E932" w14:textId="7CFFAD5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F163A5"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 Автор – Г. Р. Державин</w:t>
            </w:r>
          </w:p>
          <w:p w14:paraId="3EE2E33A" w14:textId="2BFD79AC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Картина не претендует на реалистичность — её содержание носит условный характер.</w:t>
            </w:r>
          </w:p>
          <w:p w14:paraId="21340D87" w14:textId="174701BA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Героями комедии являются представители разных социальных слоёв XVIII века в России: чиновники, дворяне, крепостники, слуги, самозваные модные учителя.</w:t>
            </w:r>
          </w:p>
          <w:p w14:paraId="64F7A545" w14:textId="4D887108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Автор рисует картины современной ему России, уделяя основное внимание положению крепостных крестьян, угнетаемых помещичьим классом.</w:t>
            </w:r>
          </w:p>
          <w:p w14:paraId="0B8C2EDF" w14:textId="320174B2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213060" w:rsidRPr="007A37A7">
              <w:rPr>
                <w:rFonts w:ascii="Times New Roman" w:hAnsi="Times New Roman" w:cs="Times New Roman"/>
                <w:sz w:val="20"/>
                <w:szCs w:val="20"/>
              </w:rPr>
              <w:t>Русский литературно-художественный еженедельный сатирический журнал, выходивший с мая 1769 по апрель 1770 в Санкт-Петербурге.</w:t>
            </w:r>
          </w:p>
          <w:p w14:paraId="1BEEDC95" w14:textId="6DA04C6E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="00F163A5" w:rsidRPr="007A37A7">
              <w:rPr>
                <w:rFonts w:ascii="Times New Roman" w:hAnsi="Times New Roman" w:cs="Times New Roman"/>
                <w:sz w:val="20"/>
                <w:szCs w:val="20"/>
              </w:rPr>
              <w:t>Автор – А. П. Сумароков</w:t>
            </w:r>
          </w:p>
        </w:tc>
      </w:tr>
    </w:tbl>
    <w:p w14:paraId="17315836" w14:textId="77777777" w:rsidR="00C669F3" w:rsidRPr="007A37A7" w:rsidRDefault="00C669F3" w:rsidP="00C669F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11DFF0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1550" w:tblpY="133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</w:tblGrid>
      <w:tr w:rsidR="00C669F3" w:rsidRPr="007A37A7" w14:paraId="4C2DD134" w14:textId="77777777" w:rsidTr="00093EF8">
        <w:trPr>
          <w:trHeight w:val="260"/>
        </w:trPr>
        <w:tc>
          <w:tcPr>
            <w:tcW w:w="876" w:type="dxa"/>
          </w:tcPr>
          <w:p w14:paraId="57C8EF99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6" w:type="dxa"/>
          </w:tcPr>
          <w:p w14:paraId="529CB29F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6" w:type="dxa"/>
          </w:tcPr>
          <w:p w14:paraId="607D6922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6" w:type="dxa"/>
          </w:tcPr>
          <w:p w14:paraId="4637225B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7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669F3" w:rsidRPr="007A37A7" w14:paraId="0594F30C" w14:textId="77777777" w:rsidTr="00093EF8">
        <w:trPr>
          <w:trHeight w:val="246"/>
        </w:trPr>
        <w:tc>
          <w:tcPr>
            <w:tcW w:w="876" w:type="dxa"/>
          </w:tcPr>
          <w:p w14:paraId="14BF910F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142CA5C6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0FE04EAF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14:paraId="2B375A6E" w14:textId="77777777" w:rsidR="00C669F3" w:rsidRPr="007A37A7" w:rsidRDefault="00C669F3" w:rsidP="00093E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3CD8F8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F5C721E" w14:textId="77777777" w:rsidR="00C669F3" w:rsidRPr="007A37A7" w:rsidRDefault="00C669F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5892C270" w14:textId="6D260871" w:rsidR="00C669F3" w:rsidRPr="007A37A7" w:rsidRDefault="00C669F3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71EC891" w14:textId="230143B6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8F5937" w14:textId="505E3A04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2B4256" w14:textId="3E9CB8CE" w:rsidR="00F326F4" w:rsidRPr="007A37A7" w:rsidRDefault="00F326F4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8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Рассмотрите изображение и выполните задание</w:t>
      </w:r>
    </w:p>
    <w:p w14:paraId="1D6A8F54" w14:textId="1C0950DA" w:rsidR="00F326F4" w:rsidRPr="007A37A7" w:rsidRDefault="00F326F4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6F6BAD" w14:textId="10E86E87" w:rsidR="00F326F4" w:rsidRPr="007A37A7" w:rsidRDefault="0022167D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E4E904" wp14:editId="4BCC0C3A">
            <wp:extent cx="3714286" cy="261904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AE24C" w14:textId="3AF6DC6C" w:rsidR="00F326F4" w:rsidRPr="007A37A7" w:rsidRDefault="00F326F4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CF7280" w14:textId="77777777" w:rsidR="0022167D" w:rsidRPr="007A37A7" w:rsidRDefault="0022167D" w:rsidP="002216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Назовите год выпуска данной марки. Используя изображение, приведите обоснование Вашего ответа.</w:t>
      </w:r>
    </w:p>
    <w:p w14:paraId="2B72DE86" w14:textId="77777777" w:rsidR="0022167D" w:rsidRPr="007A37A7" w:rsidRDefault="0022167D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9F6D4C" w14:textId="77777777" w:rsidR="00F326F4" w:rsidRPr="007A37A7" w:rsidRDefault="00F326F4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E30E1B0" w14:textId="77777777" w:rsidR="00F326F4" w:rsidRPr="007A37A7" w:rsidRDefault="00F326F4" w:rsidP="00F32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Ответ: ________________________________________.</w:t>
      </w:r>
    </w:p>
    <w:p w14:paraId="7EDC4BE6" w14:textId="64589FC1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F589DA" w14:textId="04B648C4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122F23" w14:textId="34A74ACD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0ED6255" w14:textId="7DE211C5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4D0A9ED" w14:textId="3413D093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7356B52" w14:textId="57631369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EEC8F45" w14:textId="244101AA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E9A80D" w14:textId="5AE0FDFF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47D0279" w14:textId="4AD47F79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2B228B" w14:textId="72D90350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610595" w14:textId="471FDFCC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D97791" w14:textId="2DCCC314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364A218" w14:textId="66AB45AA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9C6785" w14:textId="323C2E36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C59FBD" w14:textId="3D8DF27F" w:rsidR="004F134F" w:rsidRPr="007A37A7" w:rsidRDefault="004F134F" w:rsidP="00C669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79AEE6" w14:textId="702EBD35" w:rsidR="00D2755A" w:rsidRPr="007A37A7" w:rsidRDefault="00D2755A" w:rsidP="00D2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Рассмотрите схему и выполните задания</w:t>
      </w:r>
      <w:r w:rsidR="00C669F3"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366C1"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="00C669F3"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–1</w:t>
      </w:r>
      <w:r w:rsidR="00D03D3E"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Pr="007A37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2EE70820" w14:textId="77777777" w:rsidR="00B83ACB" w:rsidRPr="007A37A7" w:rsidRDefault="00B83ACB" w:rsidP="00D27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69927413" w14:textId="77777777" w:rsidR="00B83ACB" w:rsidRPr="007A37A7" w:rsidRDefault="00B83ACB" w:rsidP="00D27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3CB9E800" w14:textId="08253A50" w:rsidR="004B230B" w:rsidRPr="007A37A7" w:rsidRDefault="00E41689" w:rsidP="00D27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3AD14D" wp14:editId="467C4054">
            <wp:extent cx="6645910" cy="5516105"/>
            <wp:effectExtent l="0" t="0" r="2540" b="8890"/>
            <wp:docPr id="2" name="Рисунок 2" descr="Тема 15. Россия в эпоху Екатерины II (1762-1796 гг.)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 15. Россия в эпоху Екатерины II (1762-1796 гг.)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1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B30FB" w14:textId="77777777" w:rsidR="00D2755A" w:rsidRPr="007A37A7" w:rsidRDefault="00D2755A" w:rsidP="00D2755A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D581ADD" w14:textId="524F1C50" w:rsidR="00D2755A" w:rsidRPr="007A37A7" w:rsidRDefault="00D2755A" w:rsidP="00D2755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11C555" w14:textId="1C26FFE9" w:rsidR="00D2755A" w:rsidRPr="007A37A7" w:rsidRDefault="00D2755A" w:rsidP="00D27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</w:t>
      </w:r>
      <w:r w:rsidR="00C669F3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>9</w:t>
      </w:r>
      <w:r w:rsidR="00B4247E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1689" w:rsidRPr="007A37A7">
        <w:rPr>
          <w:rFonts w:ascii="Times New Roman" w:hAnsi="Times New Roman" w:cs="Times New Roman"/>
          <w:sz w:val="20"/>
          <w:szCs w:val="20"/>
        </w:rPr>
        <w:t xml:space="preserve">Назовите монарха (имя и порядковый номер словами, например </w:t>
      </w:r>
      <w:proofErr w:type="spellStart"/>
      <w:r w:rsidR="00E41689" w:rsidRPr="007A37A7">
        <w:rPr>
          <w:rFonts w:ascii="Times New Roman" w:hAnsi="Times New Roman" w:cs="Times New Roman"/>
          <w:sz w:val="20"/>
          <w:szCs w:val="20"/>
        </w:rPr>
        <w:t>ИванТретий</w:t>
      </w:r>
      <w:proofErr w:type="spellEnd"/>
      <w:r w:rsidR="00E41689" w:rsidRPr="007A37A7">
        <w:rPr>
          <w:rFonts w:ascii="Times New Roman" w:hAnsi="Times New Roman" w:cs="Times New Roman"/>
          <w:sz w:val="20"/>
          <w:szCs w:val="20"/>
        </w:rPr>
        <w:t>), в чьё правление шла война, события которой обозначены на данной схеме.</w:t>
      </w:r>
    </w:p>
    <w:p w14:paraId="41D1CC14" w14:textId="77777777" w:rsidR="00D2755A" w:rsidRPr="007A37A7" w:rsidRDefault="00D2755A" w:rsidP="00D27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52472A8" w14:textId="0D53001B" w:rsidR="00D2755A" w:rsidRPr="007A37A7" w:rsidRDefault="00D2755A" w:rsidP="00D27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Ответ: ________________________________________.</w:t>
      </w:r>
    </w:p>
    <w:p w14:paraId="4437B8C4" w14:textId="48B87180" w:rsidR="00E12636" w:rsidRPr="007A37A7" w:rsidRDefault="00E12636" w:rsidP="00D27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6E71629" w14:textId="13087FD2" w:rsidR="00E12636" w:rsidRPr="007A37A7" w:rsidRDefault="00E12636" w:rsidP="00E12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10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1689" w:rsidRPr="007A37A7">
        <w:rPr>
          <w:rFonts w:ascii="Times New Roman" w:hAnsi="Times New Roman" w:cs="Times New Roman"/>
          <w:sz w:val="20"/>
          <w:szCs w:val="20"/>
        </w:rPr>
        <w:t>Назовите фамилию государственного деятеля, получившего почётный титул за присоединение и освоение территорий, обозначенных на схеме цифрой «2».</w:t>
      </w:r>
    </w:p>
    <w:p w14:paraId="26E43FC5" w14:textId="1DC6A982" w:rsidR="004A3A64" w:rsidRPr="007A37A7" w:rsidRDefault="004A3A64" w:rsidP="004A3A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9619E6A" w14:textId="77777777" w:rsidR="006E22D7" w:rsidRPr="007A37A7" w:rsidRDefault="006E22D7" w:rsidP="004A3A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3209235" w14:textId="61073F91" w:rsidR="00E12636" w:rsidRPr="007A37A7" w:rsidRDefault="00E12636" w:rsidP="00E12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Ответ: ________________________________________.</w:t>
      </w:r>
    </w:p>
    <w:p w14:paraId="6E1E8F90" w14:textId="2E90919B" w:rsidR="006E22D7" w:rsidRPr="007A37A7" w:rsidRDefault="006E22D7" w:rsidP="00E12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B2EB468" w14:textId="77777777" w:rsidR="00D03D3E" w:rsidRPr="007A37A7" w:rsidRDefault="00D03D3E" w:rsidP="00E12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0BAF04C" w14:textId="762A420D" w:rsidR="00D03D3E" w:rsidRPr="007A37A7" w:rsidRDefault="00D2755A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</w:t>
      </w:r>
      <w:r w:rsidR="00B4247E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="00C669F3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>11</w:t>
      </w:r>
      <w:r w:rsidR="00B4247E"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3D3E" w:rsidRPr="007A37A7">
        <w:rPr>
          <w:rFonts w:ascii="Times New Roman" w:hAnsi="Times New Roman" w:cs="Times New Roman"/>
          <w:b/>
          <w:bCs/>
          <w:sz w:val="20"/>
          <w:szCs w:val="20"/>
        </w:rPr>
        <w:t>Прочтите текст о событиях, отражённых на схеме, и, используя схему</w:t>
      </w:r>
      <w:r w:rsidR="00461553" w:rsidRPr="007A37A7">
        <w:rPr>
          <w:rFonts w:ascii="Times New Roman" w:hAnsi="Times New Roman" w:cs="Times New Roman"/>
          <w:b/>
          <w:bCs/>
          <w:sz w:val="20"/>
          <w:szCs w:val="20"/>
        </w:rPr>
        <w:t>, и, используя схему, укажите название укрепления, которое пропущено в этом тексте.</w:t>
      </w:r>
    </w:p>
    <w:p w14:paraId="04E771C5" w14:textId="3E0442AC" w:rsidR="00D03D3E" w:rsidRPr="007A37A7" w:rsidRDefault="00D03D3E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7E8B7D" w14:textId="07E0C9CE" w:rsidR="00D03D3E" w:rsidRPr="007A37A7" w:rsidRDefault="0046155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Крым для России был главной целью кампании 1771 года. Многолетние дипломатические усилия Екатерины, Румянцева и Панина дали результат — крымские татары не хотели воевать. Раздоры среди татар вызвала замена султаном хана Каплан-</w:t>
      </w:r>
      <w:proofErr w:type="spellStart"/>
      <w:r w:rsidRPr="007A37A7">
        <w:rPr>
          <w:rFonts w:ascii="Times New Roman" w:hAnsi="Times New Roman" w:cs="Times New Roman"/>
          <w:sz w:val="20"/>
          <w:szCs w:val="20"/>
        </w:rPr>
        <w:t>Герая</w:t>
      </w:r>
      <w:proofErr w:type="spellEnd"/>
      <w:r w:rsidRPr="007A37A7">
        <w:rPr>
          <w:rFonts w:ascii="Times New Roman" w:hAnsi="Times New Roman" w:cs="Times New Roman"/>
          <w:sz w:val="20"/>
          <w:szCs w:val="20"/>
        </w:rPr>
        <w:t xml:space="preserve"> на Селим-</w:t>
      </w:r>
      <w:proofErr w:type="spellStart"/>
      <w:r w:rsidRPr="007A37A7">
        <w:rPr>
          <w:rFonts w:ascii="Times New Roman" w:hAnsi="Times New Roman" w:cs="Times New Roman"/>
          <w:sz w:val="20"/>
          <w:szCs w:val="20"/>
        </w:rPr>
        <w:t>Герая</w:t>
      </w:r>
      <w:proofErr w:type="spellEnd"/>
      <w:r w:rsidRPr="007A37A7">
        <w:rPr>
          <w:rFonts w:ascii="Times New Roman" w:hAnsi="Times New Roman" w:cs="Times New Roman"/>
          <w:sz w:val="20"/>
          <w:szCs w:val="20"/>
        </w:rPr>
        <w:t>.</w:t>
      </w:r>
    </w:p>
    <w:p w14:paraId="55AA9C2E" w14:textId="0D368155" w:rsidR="00461553" w:rsidRPr="007A37A7" w:rsidRDefault="0046155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F0C4D93" w14:textId="5D88802C" w:rsidR="00461553" w:rsidRPr="007A37A7" w:rsidRDefault="0046155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12 июня Долгоруков подошёл к ___________. Вал, который прикрывал перешеек, имел длину до 7 км, был хорошо укреплён у Чёрного моря и был сильно разрушен в той части, которая примыкала к Сивашу. Обороняли его 50 тыс. татар и 7 тыс. турок под личным командованием крымского хана.</w:t>
      </w:r>
    </w:p>
    <w:p w14:paraId="07CBCD06" w14:textId="77777777" w:rsidR="00461553" w:rsidRPr="007A37A7" w:rsidRDefault="00461553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9A0F13" w14:textId="77777777" w:rsidR="00D03D3E" w:rsidRPr="007A37A7" w:rsidRDefault="00D03D3E" w:rsidP="00D03D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Ответ: ________________________________________.</w:t>
      </w:r>
    </w:p>
    <w:p w14:paraId="0DA218B2" w14:textId="77777777" w:rsidR="00D03D3E" w:rsidRPr="007A37A7" w:rsidRDefault="00D03D3E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CDDE92" w14:textId="77777777" w:rsidR="00D03D3E" w:rsidRPr="007A37A7" w:rsidRDefault="00D03D3E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2743FD" w14:textId="77777777" w:rsidR="00D03D3E" w:rsidRPr="007A37A7" w:rsidRDefault="00D03D3E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1EA0B7" w14:textId="7052B470" w:rsidR="00D2755A" w:rsidRPr="007A37A7" w:rsidRDefault="00D03D3E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7A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 xml:space="preserve">   12  </w:t>
      </w:r>
      <w:r w:rsidRPr="007A37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69F3" w:rsidRPr="007A37A7">
        <w:rPr>
          <w:rFonts w:ascii="Times New Roman" w:hAnsi="Times New Roman" w:cs="Times New Roman"/>
          <w:b/>
          <w:bCs/>
          <w:sz w:val="20"/>
          <w:szCs w:val="20"/>
        </w:rPr>
        <w:t>Какие суждения, относящиеся к схеме, являются верными? Запишите цифры, под которыми они указаны</w:t>
      </w:r>
      <w:r w:rsidR="00D2755A" w:rsidRPr="007A37A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FC39E7E" w14:textId="77777777" w:rsidR="006E22D7" w:rsidRPr="007A37A7" w:rsidRDefault="006E22D7" w:rsidP="00C669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8F51A1" w14:textId="77777777" w:rsidR="00461553" w:rsidRPr="007A37A7" w:rsidRDefault="00461553" w:rsidP="00461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1) В результате этой войны Россия утратила заштрихованные на схеме территории.</w:t>
      </w:r>
    </w:p>
    <w:p w14:paraId="603B5AAA" w14:textId="77777777" w:rsidR="00461553" w:rsidRPr="007A37A7" w:rsidRDefault="00461553" w:rsidP="00461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2) Начало войны, события которой изображены на данной схеме, стало предлогом для прекращения деятельности Уложенной комиссии.</w:t>
      </w:r>
    </w:p>
    <w:p w14:paraId="6012090B" w14:textId="77777777" w:rsidR="00461553" w:rsidRPr="007A37A7" w:rsidRDefault="00461553" w:rsidP="00461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3) После завершения войны, события которой обозначены на данной схеме, Россия стала империей.</w:t>
      </w:r>
    </w:p>
    <w:p w14:paraId="2EF1CA4E" w14:textId="77777777" w:rsidR="00461553" w:rsidRPr="007A37A7" w:rsidRDefault="00461553" w:rsidP="00461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4) Мирный договор, завершивший войну, события которой обозначены на данной схеме, был подписан в городе, отмеченном цифрой «1».</w:t>
      </w:r>
    </w:p>
    <w:p w14:paraId="0CEAEDFA" w14:textId="77777777" w:rsidR="00461553" w:rsidRPr="007A37A7" w:rsidRDefault="00461553" w:rsidP="00461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5) Следствием войны, события которой изображены на данной схеме, стало получение Россией выхода к Чёрному морю.</w:t>
      </w:r>
    </w:p>
    <w:p w14:paraId="41E1583A" w14:textId="2BB848EB" w:rsidR="007542A2" w:rsidRPr="007A37A7" w:rsidRDefault="00461553" w:rsidP="004615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>6) Участниками событий данной войны были Алексей Орлов и Петр Румянцев</w:t>
      </w:r>
    </w:p>
    <w:p w14:paraId="34914C86" w14:textId="726C5AB9" w:rsidR="009A3902" w:rsidRPr="007A37A7" w:rsidRDefault="009A3902" w:rsidP="009A39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A37A7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14:paraId="19371B02" w14:textId="503593C6" w:rsidR="009A3902" w:rsidRPr="007A37A7" w:rsidRDefault="009A3902" w:rsidP="00D2755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E823DF" w14:textId="3D4D3D54" w:rsidR="000B02DD" w:rsidRPr="007A37A7" w:rsidRDefault="000B02DD" w:rsidP="00D2755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0B02DD" w:rsidRPr="007A37A7" w:rsidSect="00A614D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E5"/>
    <w:rsid w:val="00010BBE"/>
    <w:rsid w:val="000227A2"/>
    <w:rsid w:val="00041171"/>
    <w:rsid w:val="00046E51"/>
    <w:rsid w:val="0006100E"/>
    <w:rsid w:val="0006226E"/>
    <w:rsid w:val="000704B9"/>
    <w:rsid w:val="00074D0D"/>
    <w:rsid w:val="00081D88"/>
    <w:rsid w:val="00083947"/>
    <w:rsid w:val="00093D32"/>
    <w:rsid w:val="000B02DD"/>
    <w:rsid w:val="000C1EDC"/>
    <w:rsid w:val="000D1DB2"/>
    <w:rsid w:val="000D340D"/>
    <w:rsid w:val="000D7696"/>
    <w:rsid w:val="00112579"/>
    <w:rsid w:val="0011364A"/>
    <w:rsid w:val="001267DB"/>
    <w:rsid w:val="00137A10"/>
    <w:rsid w:val="00142326"/>
    <w:rsid w:val="0016179D"/>
    <w:rsid w:val="00172472"/>
    <w:rsid w:val="00177961"/>
    <w:rsid w:val="00197417"/>
    <w:rsid w:val="001A2491"/>
    <w:rsid w:val="001A44C8"/>
    <w:rsid w:val="001C0D81"/>
    <w:rsid w:val="001C2C87"/>
    <w:rsid w:val="001C3554"/>
    <w:rsid w:val="001E681C"/>
    <w:rsid w:val="001F0E23"/>
    <w:rsid w:val="001F1A48"/>
    <w:rsid w:val="001F670F"/>
    <w:rsid w:val="002049EA"/>
    <w:rsid w:val="00213060"/>
    <w:rsid w:val="002168C7"/>
    <w:rsid w:val="00220D66"/>
    <w:rsid w:val="0022167D"/>
    <w:rsid w:val="00221746"/>
    <w:rsid w:val="00236718"/>
    <w:rsid w:val="002501FD"/>
    <w:rsid w:val="0025310C"/>
    <w:rsid w:val="00263647"/>
    <w:rsid w:val="002915DA"/>
    <w:rsid w:val="002A0298"/>
    <w:rsid w:val="002A5041"/>
    <w:rsid w:val="002F0678"/>
    <w:rsid w:val="002F14F1"/>
    <w:rsid w:val="00340C02"/>
    <w:rsid w:val="00357D05"/>
    <w:rsid w:val="003617EA"/>
    <w:rsid w:val="00370362"/>
    <w:rsid w:val="0037280A"/>
    <w:rsid w:val="00374FF9"/>
    <w:rsid w:val="00377CC9"/>
    <w:rsid w:val="00385639"/>
    <w:rsid w:val="003934E1"/>
    <w:rsid w:val="003B3C0E"/>
    <w:rsid w:val="003B6C25"/>
    <w:rsid w:val="003E1A4F"/>
    <w:rsid w:val="004155A0"/>
    <w:rsid w:val="0042550D"/>
    <w:rsid w:val="004263A5"/>
    <w:rsid w:val="00432AB1"/>
    <w:rsid w:val="00442E37"/>
    <w:rsid w:val="00451303"/>
    <w:rsid w:val="0045322C"/>
    <w:rsid w:val="00461553"/>
    <w:rsid w:val="00465356"/>
    <w:rsid w:val="00494AD3"/>
    <w:rsid w:val="004A3A64"/>
    <w:rsid w:val="004B0027"/>
    <w:rsid w:val="004B230B"/>
    <w:rsid w:val="004B55C4"/>
    <w:rsid w:val="004B6601"/>
    <w:rsid w:val="004B7B73"/>
    <w:rsid w:val="004B7ECA"/>
    <w:rsid w:val="004C29B8"/>
    <w:rsid w:val="004F134F"/>
    <w:rsid w:val="00510050"/>
    <w:rsid w:val="00510EF8"/>
    <w:rsid w:val="00521A2B"/>
    <w:rsid w:val="00534244"/>
    <w:rsid w:val="005366C1"/>
    <w:rsid w:val="0053710A"/>
    <w:rsid w:val="00543A98"/>
    <w:rsid w:val="005543C7"/>
    <w:rsid w:val="00567E01"/>
    <w:rsid w:val="00571CD7"/>
    <w:rsid w:val="00574087"/>
    <w:rsid w:val="00596B49"/>
    <w:rsid w:val="005B094A"/>
    <w:rsid w:val="005B5A20"/>
    <w:rsid w:val="005D1B48"/>
    <w:rsid w:val="005D1E1E"/>
    <w:rsid w:val="005D315C"/>
    <w:rsid w:val="005D371C"/>
    <w:rsid w:val="005E3D7E"/>
    <w:rsid w:val="005E595D"/>
    <w:rsid w:val="005F6F69"/>
    <w:rsid w:val="0060093C"/>
    <w:rsid w:val="0061295B"/>
    <w:rsid w:val="00613CAD"/>
    <w:rsid w:val="00622806"/>
    <w:rsid w:val="006318E1"/>
    <w:rsid w:val="00632237"/>
    <w:rsid w:val="00641210"/>
    <w:rsid w:val="00681113"/>
    <w:rsid w:val="00684750"/>
    <w:rsid w:val="006A79E5"/>
    <w:rsid w:val="006B0664"/>
    <w:rsid w:val="006B5261"/>
    <w:rsid w:val="006D0D03"/>
    <w:rsid w:val="006D1B45"/>
    <w:rsid w:val="006D3F2A"/>
    <w:rsid w:val="006E22D7"/>
    <w:rsid w:val="006F51F0"/>
    <w:rsid w:val="00715520"/>
    <w:rsid w:val="00715D5E"/>
    <w:rsid w:val="00717001"/>
    <w:rsid w:val="007330B6"/>
    <w:rsid w:val="00743430"/>
    <w:rsid w:val="00752BB3"/>
    <w:rsid w:val="007542A2"/>
    <w:rsid w:val="0077741D"/>
    <w:rsid w:val="007901A0"/>
    <w:rsid w:val="0079047D"/>
    <w:rsid w:val="007A37A7"/>
    <w:rsid w:val="007B7522"/>
    <w:rsid w:val="00802356"/>
    <w:rsid w:val="00807D6B"/>
    <w:rsid w:val="0081168D"/>
    <w:rsid w:val="00830B4A"/>
    <w:rsid w:val="00843B46"/>
    <w:rsid w:val="008450C4"/>
    <w:rsid w:val="00853649"/>
    <w:rsid w:val="008717A8"/>
    <w:rsid w:val="008740E3"/>
    <w:rsid w:val="00890DBD"/>
    <w:rsid w:val="00892692"/>
    <w:rsid w:val="008933FD"/>
    <w:rsid w:val="00895D2C"/>
    <w:rsid w:val="008A10E5"/>
    <w:rsid w:val="008A23A3"/>
    <w:rsid w:val="008B486F"/>
    <w:rsid w:val="008C2E41"/>
    <w:rsid w:val="008D5895"/>
    <w:rsid w:val="008E09C0"/>
    <w:rsid w:val="008F13B1"/>
    <w:rsid w:val="009036CE"/>
    <w:rsid w:val="00915394"/>
    <w:rsid w:val="009301D4"/>
    <w:rsid w:val="00941F7A"/>
    <w:rsid w:val="00947685"/>
    <w:rsid w:val="00955EBB"/>
    <w:rsid w:val="009A127A"/>
    <w:rsid w:val="009A3902"/>
    <w:rsid w:val="009C4CB5"/>
    <w:rsid w:val="009E33AB"/>
    <w:rsid w:val="009F69CE"/>
    <w:rsid w:val="009F6B78"/>
    <w:rsid w:val="00A01659"/>
    <w:rsid w:val="00A02F3E"/>
    <w:rsid w:val="00A17D2F"/>
    <w:rsid w:val="00A36751"/>
    <w:rsid w:val="00A37E92"/>
    <w:rsid w:val="00A40143"/>
    <w:rsid w:val="00A4334D"/>
    <w:rsid w:val="00A45AA2"/>
    <w:rsid w:val="00A45E4D"/>
    <w:rsid w:val="00A60D5F"/>
    <w:rsid w:val="00A614DB"/>
    <w:rsid w:val="00A63BF6"/>
    <w:rsid w:val="00A93AE5"/>
    <w:rsid w:val="00AB0793"/>
    <w:rsid w:val="00AB54EE"/>
    <w:rsid w:val="00AC1108"/>
    <w:rsid w:val="00AD4DAB"/>
    <w:rsid w:val="00AF0E79"/>
    <w:rsid w:val="00AF496C"/>
    <w:rsid w:val="00B02D77"/>
    <w:rsid w:val="00B1059E"/>
    <w:rsid w:val="00B2272F"/>
    <w:rsid w:val="00B26BBF"/>
    <w:rsid w:val="00B4034C"/>
    <w:rsid w:val="00B4247E"/>
    <w:rsid w:val="00B43DC4"/>
    <w:rsid w:val="00B61416"/>
    <w:rsid w:val="00B77C28"/>
    <w:rsid w:val="00B77D09"/>
    <w:rsid w:val="00B83ACB"/>
    <w:rsid w:val="00B87169"/>
    <w:rsid w:val="00BA39C7"/>
    <w:rsid w:val="00BC7646"/>
    <w:rsid w:val="00BD3ACF"/>
    <w:rsid w:val="00BF2238"/>
    <w:rsid w:val="00BF4282"/>
    <w:rsid w:val="00BF5246"/>
    <w:rsid w:val="00C061B1"/>
    <w:rsid w:val="00C37368"/>
    <w:rsid w:val="00C37929"/>
    <w:rsid w:val="00C50681"/>
    <w:rsid w:val="00C626C6"/>
    <w:rsid w:val="00C669F3"/>
    <w:rsid w:val="00C7564B"/>
    <w:rsid w:val="00C77605"/>
    <w:rsid w:val="00C8017F"/>
    <w:rsid w:val="00C80CE1"/>
    <w:rsid w:val="00C81227"/>
    <w:rsid w:val="00C86BC6"/>
    <w:rsid w:val="00C93F45"/>
    <w:rsid w:val="00CB6FAC"/>
    <w:rsid w:val="00CC088C"/>
    <w:rsid w:val="00CC51B4"/>
    <w:rsid w:val="00CD610A"/>
    <w:rsid w:val="00CE629A"/>
    <w:rsid w:val="00CF1C21"/>
    <w:rsid w:val="00D03D3E"/>
    <w:rsid w:val="00D12D28"/>
    <w:rsid w:val="00D20442"/>
    <w:rsid w:val="00D22DE2"/>
    <w:rsid w:val="00D23A8C"/>
    <w:rsid w:val="00D2755A"/>
    <w:rsid w:val="00D32D43"/>
    <w:rsid w:val="00D674EA"/>
    <w:rsid w:val="00D801FA"/>
    <w:rsid w:val="00D93B45"/>
    <w:rsid w:val="00DB1CDC"/>
    <w:rsid w:val="00DD790C"/>
    <w:rsid w:val="00DD7B40"/>
    <w:rsid w:val="00E12636"/>
    <w:rsid w:val="00E20DD4"/>
    <w:rsid w:val="00E236A1"/>
    <w:rsid w:val="00E41689"/>
    <w:rsid w:val="00E421F9"/>
    <w:rsid w:val="00E44AFF"/>
    <w:rsid w:val="00E5767F"/>
    <w:rsid w:val="00E57AC9"/>
    <w:rsid w:val="00E760A7"/>
    <w:rsid w:val="00E95B2B"/>
    <w:rsid w:val="00EA073B"/>
    <w:rsid w:val="00EB72D4"/>
    <w:rsid w:val="00EC3852"/>
    <w:rsid w:val="00ED19F8"/>
    <w:rsid w:val="00ED1EAE"/>
    <w:rsid w:val="00EE23B6"/>
    <w:rsid w:val="00EE6322"/>
    <w:rsid w:val="00EF27E7"/>
    <w:rsid w:val="00EF63D1"/>
    <w:rsid w:val="00F0261E"/>
    <w:rsid w:val="00F163A5"/>
    <w:rsid w:val="00F21E01"/>
    <w:rsid w:val="00F326F4"/>
    <w:rsid w:val="00F368AF"/>
    <w:rsid w:val="00F36C2A"/>
    <w:rsid w:val="00F450F7"/>
    <w:rsid w:val="00F477E0"/>
    <w:rsid w:val="00F536F5"/>
    <w:rsid w:val="00F66F92"/>
    <w:rsid w:val="00F77955"/>
    <w:rsid w:val="00F77DB3"/>
    <w:rsid w:val="00FC46CF"/>
    <w:rsid w:val="00FD1DD1"/>
    <w:rsid w:val="00FD6904"/>
    <w:rsid w:val="00FE481E"/>
    <w:rsid w:val="00FF1F0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CFE8"/>
  <w15:chartTrackingRefBased/>
  <w15:docId w15:val="{7753A4D8-C0C5-4EEB-A42A-D0C85671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034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83AC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2280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6EDF-89DB-47A5-997A-E150904F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Osetinsky</cp:lastModifiedBy>
  <cp:revision>2</cp:revision>
  <dcterms:created xsi:type="dcterms:W3CDTF">2024-02-21T07:38:00Z</dcterms:created>
  <dcterms:modified xsi:type="dcterms:W3CDTF">2024-02-21T07:38:00Z</dcterms:modified>
</cp:coreProperties>
</file>